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99" w:rsidRDefault="00830265" w:rsidP="00C44399">
      <w:pPr>
        <w:pStyle w:val="a4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Математика</w:t>
      </w:r>
      <w:r w:rsidR="0083006C">
        <w:rPr>
          <w:b/>
          <w:color w:val="000000"/>
          <w:sz w:val="28"/>
          <w:szCs w:val="28"/>
        </w:rPr>
        <w:t>,</w:t>
      </w:r>
      <w:r>
        <w:rPr>
          <w:b/>
          <w:color w:val="000000"/>
          <w:sz w:val="28"/>
          <w:szCs w:val="28"/>
        </w:rPr>
        <w:t xml:space="preserve"> 3 А</w:t>
      </w:r>
    </w:p>
    <w:p w:rsidR="00C44399" w:rsidRDefault="00830265" w:rsidP="00C44399">
      <w:pPr>
        <w:pStyle w:val="a4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Урок 11</w:t>
      </w:r>
    </w:p>
    <w:p w:rsidR="00C44399" w:rsidRDefault="00C44399" w:rsidP="00C44399">
      <w:pPr>
        <w:snapToGrid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Тема: </w:t>
      </w:r>
      <w:r>
        <w:rPr>
          <w:rFonts w:ascii="Times New Roman" w:hAnsi="Times New Roman"/>
          <w:sz w:val="28"/>
          <w:szCs w:val="28"/>
        </w:rPr>
        <w:t>Приёмы устных вычислений  для вида 800:200</w:t>
      </w:r>
    </w:p>
    <w:p w:rsidR="00C44399" w:rsidRDefault="00C44399" w:rsidP="00C44399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</w:t>
      </w:r>
      <w:r>
        <w:rPr>
          <w:rFonts w:ascii="Times New Roman" w:hAnsi="Times New Roman"/>
          <w:sz w:val="28"/>
          <w:szCs w:val="28"/>
        </w:rPr>
        <w:t>:  учебник «Математика», М.И.Моро (2 часть);</w:t>
      </w:r>
      <w:r w:rsidR="00FA089F">
        <w:rPr>
          <w:rFonts w:ascii="Times New Roman" w:hAnsi="Times New Roman"/>
          <w:sz w:val="28"/>
          <w:szCs w:val="28"/>
        </w:rPr>
        <w:t>стр.84</w:t>
      </w:r>
    </w:p>
    <w:p w:rsidR="00C44399" w:rsidRDefault="00C44399" w:rsidP="00C44399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44399" w:rsidRDefault="00C44399" w:rsidP="00C44399">
      <w:pPr>
        <w:pStyle w:val="a5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Теоретический материал </w:t>
      </w:r>
    </w:p>
    <w:p w:rsidR="00C44399" w:rsidRDefault="00C44399" w:rsidP="00FA089F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1.Ознакомься с интересными фактами и теорией.</w:t>
      </w:r>
      <w:bookmarkStart w:id="0" w:name="_GoBack"/>
      <w:bookmarkEnd w:id="0"/>
    </w:p>
    <w:p w:rsidR="00C44399" w:rsidRPr="0053638C" w:rsidRDefault="00C44399" w:rsidP="00C44399">
      <w:pPr>
        <w:spacing w:after="0" w:line="240" w:lineRule="auto"/>
        <w:rPr>
          <w:rFonts w:ascii="Times New Roman" w:hAnsi="Times New Roman"/>
          <w:b/>
          <w:color w:val="0000FF"/>
          <w:sz w:val="28"/>
          <w:szCs w:val="28"/>
        </w:rPr>
      </w:pPr>
      <w:r w:rsidRPr="0053638C">
        <w:rPr>
          <w:rFonts w:ascii="Times New Roman" w:hAnsi="Times New Roman"/>
          <w:color w:val="0000FF"/>
          <w:sz w:val="28"/>
          <w:szCs w:val="28"/>
          <w:u w:val="single"/>
        </w:rPr>
        <w:t xml:space="preserve">-Электронное приложение к учебнику «Математика» (2 </w:t>
      </w:r>
      <w:proofErr w:type="spellStart"/>
      <w:r w:rsidRPr="0053638C">
        <w:rPr>
          <w:rFonts w:ascii="Times New Roman" w:hAnsi="Times New Roman"/>
          <w:color w:val="0000FF"/>
          <w:sz w:val="28"/>
          <w:szCs w:val="28"/>
          <w:u w:val="single"/>
        </w:rPr>
        <w:t>часть.</w:t>
      </w:r>
      <w:r w:rsidRPr="0053638C">
        <w:rPr>
          <w:rFonts w:ascii="Times New Roman" w:hAnsi="Times New Roman"/>
          <w:b/>
          <w:color w:val="0000FF"/>
          <w:sz w:val="28"/>
          <w:szCs w:val="28"/>
        </w:rPr>
        <w:t>Раздел</w:t>
      </w:r>
      <w:proofErr w:type="spellEnd"/>
      <w:r>
        <w:rPr>
          <w:rFonts w:ascii="Times New Roman" w:hAnsi="Times New Roman"/>
          <w:b/>
          <w:color w:val="0000FF"/>
          <w:sz w:val="28"/>
          <w:szCs w:val="28"/>
        </w:rPr>
        <w:t>: «ЧИСЛА  ОТ 1 ДО 1000.Умножение и деление.» «Тема: «Приемы устных вычислений. Умножение трёхзначного числа на однозначное. Деление трёхзначных чисел)</w:t>
      </w:r>
    </w:p>
    <w:p w:rsidR="00C44399" w:rsidRPr="0053638C" w:rsidRDefault="00C44399" w:rsidP="00C44399">
      <w:pPr>
        <w:spacing w:after="0" w:line="240" w:lineRule="auto"/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</w:pPr>
      <w:r w:rsidRPr="0053638C">
        <w:rPr>
          <w:rFonts w:ascii="Times New Roman" w:hAnsi="Times New Roman"/>
          <w:b/>
          <w:color w:val="0000FF"/>
          <w:sz w:val="28"/>
          <w:szCs w:val="28"/>
        </w:rPr>
        <w:t>(</w:t>
      </w:r>
      <w:r w:rsidRPr="0053638C"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  <w:t>рассылка на электронную почту)</w:t>
      </w:r>
    </w:p>
    <w:p w:rsidR="00C44399" w:rsidRDefault="00C44399" w:rsidP="00C44399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C44399" w:rsidRDefault="00C44399" w:rsidP="00C44399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2.Работа по учебнику</w:t>
      </w:r>
    </w:p>
    <w:p w:rsidR="00C44399" w:rsidRDefault="00C44399" w:rsidP="00C44399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-Прочитать теоретический материал на с.84</w:t>
      </w:r>
    </w:p>
    <w:p w:rsidR="00C44399" w:rsidRDefault="00C44399" w:rsidP="00C44399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-Выполнить задания с.84 №1,</w:t>
      </w:r>
      <w:r w:rsidR="0083006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2,</w:t>
      </w:r>
      <w:r w:rsidR="0083006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3,</w:t>
      </w:r>
      <w:r w:rsidR="0083006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5</w:t>
      </w:r>
    </w:p>
    <w:p w:rsidR="00C44399" w:rsidRDefault="00C44399" w:rsidP="00C44399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C44399" w:rsidRDefault="00C44399" w:rsidP="00C44399">
      <w:pPr>
        <w:spacing w:after="0" w:line="360" w:lineRule="auto"/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  <w:t>Задания:</w:t>
      </w:r>
    </w:p>
    <w:p w:rsidR="00C44399" w:rsidRDefault="00C44399" w:rsidP="00C44399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Учебник с.84 №4 решить уравнения</w:t>
      </w:r>
    </w:p>
    <w:p w:rsidR="00C44399" w:rsidRDefault="0083006C" w:rsidP="00C44399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Отправи</w:t>
      </w:r>
      <w:r w:rsidR="00C44399">
        <w:rPr>
          <w:rFonts w:ascii="Times New Roman" w:hAnsi="Times New Roman"/>
          <w:sz w:val="28"/>
          <w:szCs w:val="28"/>
        </w:rPr>
        <w:t xml:space="preserve">ть фото письменной работы в тетради в </w:t>
      </w:r>
      <w:proofErr w:type="spellStart"/>
      <w:r w:rsidR="00C44399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C44399" w:rsidRDefault="00C44399" w:rsidP="00C44399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C44399" w:rsidRDefault="00C44399" w:rsidP="00C44399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C44399" w:rsidRDefault="00C44399" w:rsidP="00C44399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86E28" w:rsidRDefault="00686E28"/>
    <w:sectPr w:rsidR="00686E28" w:rsidSect="009A3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DB40A4"/>
    <w:rsid w:val="005E0733"/>
    <w:rsid w:val="00686E28"/>
    <w:rsid w:val="0083006C"/>
    <w:rsid w:val="00830265"/>
    <w:rsid w:val="009A3278"/>
    <w:rsid w:val="00C44399"/>
    <w:rsid w:val="00DB40A4"/>
    <w:rsid w:val="00EA61A0"/>
    <w:rsid w:val="00FA0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3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4399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443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C443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3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4399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443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C443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0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4</cp:revision>
  <dcterms:created xsi:type="dcterms:W3CDTF">2020-04-19T14:34:00Z</dcterms:created>
  <dcterms:modified xsi:type="dcterms:W3CDTF">2020-04-21T16:25:00Z</dcterms:modified>
</cp:coreProperties>
</file>